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3D82" w14:textId="5845A3D7" w:rsidR="00096ABB" w:rsidRPr="00A052C4" w:rsidRDefault="00F110BE" w:rsidP="00A052C4">
      <w:pPr>
        <w:jc w:val="center"/>
        <w:rPr>
          <w:rFonts w:ascii="Arial Narrow" w:hAnsi="Arial Narrow"/>
          <w:b/>
          <w:caps/>
          <w:color w:val="005DAA"/>
        </w:rPr>
      </w:pPr>
      <w:r>
        <w:rPr>
          <w:rFonts w:ascii="Arial Narrow" w:hAnsi="Arial Narrow"/>
          <w:b/>
          <w:caps/>
          <w:noProof/>
          <w:color w:val="005DAA"/>
          <w:sz w:val="44"/>
        </w:rPr>
        <w:drawing>
          <wp:anchor distT="0" distB="0" distL="114300" distR="114300" simplePos="0" relativeHeight="251658240" behindDoc="0" locked="0" layoutInCell="1" allowOverlap="1" wp14:anchorId="16FCA290" wp14:editId="02AB498C">
            <wp:simplePos x="0" y="0"/>
            <wp:positionH relativeFrom="column">
              <wp:posOffset>-186690</wp:posOffset>
            </wp:positionH>
            <wp:positionV relativeFrom="paragraph">
              <wp:posOffset>-466725</wp:posOffset>
            </wp:positionV>
            <wp:extent cx="1656504" cy="792480"/>
            <wp:effectExtent l="0" t="0" r="1270" b="7620"/>
            <wp:wrapNone/>
            <wp:docPr id="1368965160" name="Picture 1" descr="A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65160" name="Picture 1" descr="A logo with text and numb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0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2C4">
        <w:rPr>
          <w:rFonts w:ascii="Arial Narrow" w:hAnsi="Arial Narrow"/>
          <w:b/>
          <w:caps/>
          <w:color w:val="005DAA"/>
          <w:sz w:val="44"/>
        </w:rPr>
        <w:t xml:space="preserve">                                       </w:t>
      </w:r>
      <w:r w:rsidR="00096ABB" w:rsidRPr="00A052C4">
        <w:rPr>
          <w:rFonts w:ascii="Arial Narrow" w:hAnsi="Arial Narrow"/>
          <w:b/>
          <w:caps/>
          <w:color w:val="005DAA"/>
          <w:sz w:val="44"/>
        </w:rPr>
        <w:t>Public Image CHECKLIST</w:t>
      </w:r>
    </w:p>
    <w:p w14:paraId="4FD8AC72" w14:textId="73928D5A" w:rsidR="00096ABB" w:rsidRPr="005A3FA4" w:rsidRDefault="00096ABB">
      <w:pPr>
        <w:rPr>
          <w:rFonts w:ascii="Arial Narrow" w:hAnsi="Arial Narrow"/>
          <w:b/>
          <w:caps/>
          <w:color w:val="005DAA"/>
          <w:sz w:val="24"/>
        </w:rPr>
      </w:pPr>
      <w:r w:rsidRPr="005A3FA4">
        <w:rPr>
          <w:rFonts w:ascii="Arial Narrow" w:hAnsi="Arial Narrow"/>
          <w:b/>
          <w:caps/>
          <w:color w:val="005DAA"/>
          <w:sz w:val="24"/>
        </w:rPr>
        <w:t>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096ABB" w14:paraId="11FABB3B" w14:textId="77777777" w:rsidTr="00DD2F66">
        <w:trPr>
          <w:trHeight w:val="576"/>
        </w:trPr>
        <w:tc>
          <w:tcPr>
            <w:tcW w:w="985" w:type="dxa"/>
          </w:tcPr>
          <w:p w14:paraId="465C73F2" w14:textId="77777777" w:rsidR="00096ABB" w:rsidRPr="00EE7F7C" w:rsidRDefault="00096ABB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63D8DF48" w14:textId="3212A29E" w:rsidR="00096ABB" w:rsidRPr="00EE7F7C" w:rsidRDefault="00EE7F7C" w:rsidP="00DD2F66">
            <w:pPr>
              <w:rPr>
                <w:rFonts w:ascii="Georgia" w:hAnsi="Georgia"/>
              </w:rPr>
            </w:pPr>
            <w:r w:rsidRPr="00EE7F7C">
              <w:rPr>
                <w:rFonts w:ascii="Georgia" w:hAnsi="Georgia"/>
              </w:rPr>
              <w:t>Review the materials on Brand Center</w:t>
            </w:r>
            <w:r w:rsidR="00537B03">
              <w:rPr>
                <w:rFonts w:ascii="Georgia" w:hAnsi="Georgia"/>
              </w:rPr>
              <w:t xml:space="preserve"> (brandcenter.rotary.com</w:t>
            </w:r>
            <w:r>
              <w:rPr>
                <w:rFonts w:ascii="Georgia" w:hAnsi="Georgia"/>
              </w:rPr>
              <w:t>)</w:t>
            </w:r>
          </w:p>
        </w:tc>
      </w:tr>
      <w:tr w:rsidR="0002106F" w14:paraId="15334D55" w14:textId="77777777" w:rsidTr="00DD2F66">
        <w:trPr>
          <w:trHeight w:val="576"/>
        </w:trPr>
        <w:tc>
          <w:tcPr>
            <w:tcW w:w="985" w:type="dxa"/>
          </w:tcPr>
          <w:p w14:paraId="5AED7364" w14:textId="77777777" w:rsidR="0002106F" w:rsidRPr="00EE7F7C" w:rsidRDefault="0002106F" w:rsidP="0002106F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62709C91" w14:textId="0D134DA3" w:rsidR="0002106F" w:rsidRPr="00EE7F7C" w:rsidRDefault="0002106F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Create your own club logo from Brand Center</w:t>
            </w:r>
            <w:r w:rsidR="00537B03">
              <w:rPr>
                <w:rFonts w:ascii="Georgia" w:hAnsi="Georgia"/>
              </w:rPr>
              <w:t xml:space="preserve"> (template on Brand Center)</w:t>
            </w:r>
          </w:p>
        </w:tc>
      </w:tr>
      <w:tr w:rsidR="003C5061" w14:paraId="5B5A30DA" w14:textId="77777777" w:rsidTr="00DD2F66">
        <w:trPr>
          <w:trHeight w:val="576"/>
        </w:trPr>
        <w:tc>
          <w:tcPr>
            <w:tcW w:w="985" w:type="dxa"/>
          </w:tcPr>
          <w:p w14:paraId="6C2A6382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313863D2" w14:textId="77777777" w:rsidR="003C5061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Create a club brochure if you don’t have one (template on Brand Center)</w:t>
            </w:r>
          </w:p>
        </w:tc>
      </w:tr>
      <w:tr w:rsidR="003C5061" w14:paraId="4DAFEF8C" w14:textId="77777777" w:rsidTr="00DD2F66">
        <w:trPr>
          <w:trHeight w:val="576"/>
        </w:trPr>
        <w:tc>
          <w:tcPr>
            <w:tcW w:w="985" w:type="dxa"/>
          </w:tcPr>
          <w:p w14:paraId="2E10F290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5B365035" w14:textId="77777777" w:rsidR="003C5061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Create a club presentation if you don’t have one (template on Brand Center)</w:t>
            </w:r>
          </w:p>
        </w:tc>
      </w:tr>
      <w:tr w:rsidR="003C5061" w14:paraId="76F0CA92" w14:textId="77777777" w:rsidTr="00DD2F66">
        <w:trPr>
          <w:trHeight w:val="576"/>
        </w:trPr>
        <w:tc>
          <w:tcPr>
            <w:tcW w:w="985" w:type="dxa"/>
          </w:tcPr>
          <w:p w14:paraId="7185B615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31A736DF" w14:textId="3D981B85" w:rsidR="003C5061" w:rsidRPr="00EE7F7C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Include the Rotary logo (Rotary + wheel) </w:t>
            </w:r>
            <w:r w:rsidR="00537B03">
              <w:rPr>
                <w:rFonts w:ascii="Georgia" w:hAnsi="Georgia"/>
              </w:rPr>
              <w:t xml:space="preserve">with your club or district name </w:t>
            </w:r>
            <w:r>
              <w:rPr>
                <w:rFonts w:ascii="Georgia" w:hAnsi="Georgia"/>
              </w:rPr>
              <w:t>on your materials</w:t>
            </w:r>
          </w:p>
        </w:tc>
      </w:tr>
      <w:tr w:rsidR="003C5061" w14:paraId="5F5D4486" w14:textId="77777777" w:rsidTr="00DD2F66">
        <w:trPr>
          <w:trHeight w:val="576"/>
        </w:trPr>
        <w:tc>
          <w:tcPr>
            <w:tcW w:w="985" w:type="dxa"/>
          </w:tcPr>
          <w:p w14:paraId="577F78E7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504E1A8C" w14:textId="5F148E91" w:rsidR="003C5061" w:rsidRPr="00EE7F7C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Use Arial </w:t>
            </w:r>
            <w:r w:rsidR="00537B03">
              <w:rPr>
                <w:rFonts w:ascii="Georgia" w:hAnsi="Georgia"/>
              </w:rPr>
              <w:t xml:space="preserve">or Arial </w:t>
            </w:r>
            <w:r>
              <w:rPr>
                <w:rFonts w:ascii="Georgia" w:hAnsi="Georgia"/>
              </w:rPr>
              <w:t>Narrow (all upper case) for headlines, Georgia for text</w:t>
            </w:r>
            <w:r w:rsidR="00537B03">
              <w:rPr>
                <w:rFonts w:ascii="Georgia" w:hAnsi="Georgia"/>
              </w:rPr>
              <w:t xml:space="preserve"> for free fonts</w:t>
            </w:r>
          </w:p>
        </w:tc>
      </w:tr>
      <w:tr w:rsidR="003C5061" w14:paraId="5C1F5F37" w14:textId="77777777" w:rsidTr="00DD2F66">
        <w:trPr>
          <w:trHeight w:val="576"/>
        </w:trPr>
        <w:tc>
          <w:tcPr>
            <w:tcW w:w="985" w:type="dxa"/>
          </w:tcPr>
          <w:p w14:paraId="181AB674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53D63796" w14:textId="2ABA73CE" w:rsidR="003C5061" w:rsidRPr="00EE7F7C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Rotary colors</w:t>
            </w:r>
            <w:r w:rsidR="008E4ECD">
              <w:rPr>
                <w:rFonts w:ascii="Georgia" w:hAnsi="Georgia"/>
              </w:rPr>
              <w:t>: Azure, Royal Blue</w:t>
            </w:r>
            <w:r w:rsidR="005A3FA4">
              <w:rPr>
                <w:rFonts w:ascii="Georgia" w:hAnsi="Georgia"/>
              </w:rPr>
              <w:t>, Gold, Sky Blue as primary colors</w:t>
            </w:r>
            <w:r w:rsidR="00537B03">
              <w:rPr>
                <w:rFonts w:ascii="Georgia" w:hAnsi="Georgia"/>
              </w:rPr>
              <w:t>: See Brand Center for the color values</w:t>
            </w:r>
          </w:p>
        </w:tc>
      </w:tr>
      <w:tr w:rsidR="003C5061" w14:paraId="33059B3F" w14:textId="77777777" w:rsidTr="00DD2F66">
        <w:trPr>
          <w:trHeight w:val="576"/>
        </w:trPr>
        <w:tc>
          <w:tcPr>
            <w:tcW w:w="985" w:type="dxa"/>
          </w:tcPr>
          <w:p w14:paraId="3A94A622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73B6486E" w14:textId="45A4CC9D" w:rsidR="003C5061" w:rsidRPr="00EE7F7C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photographs that reflect Rotarians in action</w:t>
            </w:r>
            <w:r w:rsidR="002E2C2C">
              <w:rPr>
                <w:rFonts w:ascii="Georgia" w:hAnsi="Georgia"/>
              </w:rPr>
              <w:t xml:space="preserve">: high resolution, </w:t>
            </w:r>
            <w:r w:rsidR="00537B03">
              <w:rPr>
                <w:rFonts w:ascii="Georgia" w:hAnsi="Georgia"/>
              </w:rPr>
              <w:t xml:space="preserve">diverse </w:t>
            </w:r>
            <w:r w:rsidR="002E2C2C">
              <w:rPr>
                <w:rFonts w:ascii="Georgia" w:hAnsi="Georgia"/>
              </w:rPr>
              <w:t>people</w:t>
            </w:r>
          </w:p>
        </w:tc>
      </w:tr>
      <w:tr w:rsidR="003C5061" w14:paraId="7BAEF870" w14:textId="77777777" w:rsidTr="00DD2F66">
        <w:trPr>
          <w:trHeight w:val="576"/>
        </w:trPr>
        <w:tc>
          <w:tcPr>
            <w:tcW w:w="985" w:type="dxa"/>
          </w:tcPr>
          <w:p w14:paraId="7921A051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1A103ADD" w14:textId="77777777" w:rsidR="003C5061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If not using photographs, use graphics that reflect the iconography style: </w:t>
            </w:r>
            <w:r w:rsidR="007A498F">
              <w:rPr>
                <w:rFonts w:ascii="Georgia" w:hAnsi="Georgia"/>
              </w:rPr>
              <w:br/>
            </w:r>
            <w:r w:rsidRPr="007A498F">
              <w:rPr>
                <w:rFonts w:ascii="Georgia" w:hAnsi="Georgia"/>
                <w:b/>
              </w:rPr>
              <w:t>simple, modern, informative</w:t>
            </w:r>
          </w:p>
        </w:tc>
      </w:tr>
      <w:tr w:rsidR="003C5061" w14:paraId="4E8D3E1E" w14:textId="77777777" w:rsidTr="00DD2F66">
        <w:trPr>
          <w:trHeight w:val="576"/>
        </w:trPr>
        <w:tc>
          <w:tcPr>
            <w:tcW w:w="985" w:type="dxa"/>
          </w:tcPr>
          <w:p w14:paraId="027DDDD2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31B381F4" w14:textId="77777777" w:rsidR="003C5061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Ensure your promotion materials reflect the Rotary operating principles:</w:t>
            </w:r>
            <w:r>
              <w:rPr>
                <w:rFonts w:ascii="Georgia" w:hAnsi="Georgia"/>
              </w:rPr>
              <w:br/>
            </w:r>
            <w:r w:rsidRPr="007A498F">
              <w:rPr>
                <w:rFonts w:ascii="Georgia" w:hAnsi="Georgia"/>
                <w:b/>
              </w:rPr>
              <w:t>Join Leaders, Exchange Ideas, Take Action</w:t>
            </w:r>
          </w:p>
        </w:tc>
      </w:tr>
      <w:tr w:rsidR="003C5061" w14:paraId="0F568C18" w14:textId="77777777" w:rsidTr="00DD2F66">
        <w:trPr>
          <w:trHeight w:val="576"/>
        </w:trPr>
        <w:tc>
          <w:tcPr>
            <w:tcW w:w="985" w:type="dxa"/>
          </w:tcPr>
          <w:p w14:paraId="1B94D287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375D3F6A" w14:textId="77777777" w:rsidR="003C5061" w:rsidRDefault="003C5061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Make sure your “voice” is </w:t>
            </w:r>
            <w:r w:rsidRPr="007A498F">
              <w:rPr>
                <w:rFonts w:ascii="Georgia" w:hAnsi="Georgia"/>
                <w:b/>
              </w:rPr>
              <w:t>smart, compassionate, persevering, inspiring</w:t>
            </w:r>
            <w:r>
              <w:rPr>
                <w:rFonts w:ascii="Georgia" w:hAnsi="Georgia"/>
              </w:rPr>
              <w:t>—reflect that in how you speak, write, and design</w:t>
            </w:r>
          </w:p>
        </w:tc>
      </w:tr>
      <w:tr w:rsidR="003C5061" w14:paraId="021A5C3B" w14:textId="77777777" w:rsidTr="00DD2F66">
        <w:trPr>
          <w:trHeight w:val="576"/>
        </w:trPr>
        <w:tc>
          <w:tcPr>
            <w:tcW w:w="985" w:type="dxa"/>
          </w:tcPr>
          <w:p w14:paraId="06492C3F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403310DA" w14:textId="77777777" w:rsidR="003C5061" w:rsidRDefault="007A498F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Include a </w:t>
            </w:r>
            <w:r w:rsidRPr="005A3FA4">
              <w:rPr>
                <w:rFonts w:ascii="Georgia" w:hAnsi="Georgia"/>
                <w:color w:val="005DAA"/>
              </w:rPr>
              <w:t xml:space="preserve">call to action </w:t>
            </w:r>
            <w:r>
              <w:rPr>
                <w:rFonts w:ascii="Georgia" w:hAnsi="Georgia"/>
              </w:rPr>
              <w:t>on every communications deliverable (email, website, Facebook, phone number)</w:t>
            </w:r>
            <w:r w:rsidR="00DD2F66">
              <w:rPr>
                <w:rFonts w:ascii="Georgia" w:hAnsi="Georgia"/>
              </w:rPr>
              <w:t xml:space="preserve">—tell </w:t>
            </w:r>
            <w:r w:rsidR="00265417">
              <w:rPr>
                <w:rFonts w:ascii="Georgia" w:hAnsi="Georgia"/>
              </w:rPr>
              <w:t>readers what they should do</w:t>
            </w:r>
          </w:p>
        </w:tc>
      </w:tr>
      <w:tr w:rsidR="003C5061" w14:paraId="3229173F" w14:textId="77777777" w:rsidTr="00DD2F66">
        <w:trPr>
          <w:trHeight w:val="576"/>
        </w:trPr>
        <w:tc>
          <w:tcPr>
            <w:tcW w:w="985" w:type="dxa"/>
          </w:tcPr>
          <w:p w14:paraId="4850FF87" w14:textId="77777777" w:rsidR="003C5061" w:rsidRPr="00EE7F7C" w:rsidRDefault="003C5061" w:rsidP="003C5061">
            <w:pPr>
              <w:rPr>
                <w:rFonts w:ascii="Georgia" w:hAnsi="Georgia"/>
              </w:rPr>
            </w:pPr>
          </w:p>
        </w:tc>
        <w:tc>
          <w:tcPr>
            <w:tcW w:w="8365" w:type="dxa"/>
            <w:vAlign w:val="center"/>
          </w:tcPr>
          <w:p w14:paraId="6667AB72" w14:textId="77777777" w:rsidR="003C5061" w:rsidRDefault="00DD2F66" w:rsidP="00DD2F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 inspirational and human in all of your communications!</w:t>
            </w:r>
          </w:p>
        </w:tc>
      </w:tr>
    </w:tbl>
    <w:p w14:paraId="6D6D95C3" w14:textId="77777777" w:rsidR="00096ABB" w:rsidRDefault="00096ABB"/>
    <w:p w14:paraId="20175DCA" w14:textId="77777777" w:rsidR="00096ABB" w:rsidRPr="005A3FA4" w:rsidRDefault="00096ABB">
      <w:pPr>
        <w:rPr>
          <w:rFonts w:ascii="Arial Narrow" w:hAnsi="Arial Narrow"/>
          <w:b/>
          <w:caps/>
          <w:color w:val="005DAA"/>
          <w:sz w:val="24"/>
        </w:rPr>
      </w:pPr>
      <w:r w:rsidRPr="005A3FA4">
        <w:rPr>
          <w:rFonts w:ascii="Arial Narrow" w:hAnsi="Arial Narrow"/>
          <w:b/>
          <w:caps/>
          <w:color w:val="005DAA"/>
          <w:sz w:val="24"/>
        </w:rPr>
        <w:t>Don’t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8E4ECD" w14:paraId="0339A9D9" w14:textId="77777777" w:rsidTr="002E2C2C">
        <w:trPr>
          <w:trHeight w:val="576"/>
        </w:trPr>
        <w:tc>
          <w:tcPr>
            <w:tcW w:w="985" w:type="dxa"/>
            <w:vAlign w:val="center"/>
          </w:tcPr>
          <w:p w14:paraId="3B75E347" w14:textId="77777777" w:rsidR="008E4ECD" w:rsidRDefault="008E4ECD" w:rsidP="002E2C2C"/>
        </w:tc>
        <w:tc>
          <w:tcPr>
            <w:tcW w:w="8365" w:type="dxa"/>
            <w:vAlign w:val="center"/>
          </w:tcPr>
          <w:p w14:paraId="349CECEA" w14:textId="77777777" w:rsidR="008E4ECD" w:rsidRPr="003C5061" w:rsidRDefault="008E4ECD" w:rsidP="002E2C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old Rotary logo</w:t>
            </w:r>
          </w:p>
        </w:tc>
      </w:tr>
      <w:tr w:rsidR="00096ABB" w14:paraId="256EA4F4" w14:textId="77777777" w:rsidTr="002E2C2C">
        <w:trPr>
          <w:trHeight w:val="576"/>
        </w:trPr>
        <w:tc>
          <w:tcPr>
            <w:tcW w:w="985" w:type="dxa"/>
            <w:vAlign w:val="center"/>
          </w:tcPr>
          <w:p w14:paraId="56359F54" w14:textId="77777777" w:rsidR="00096ABB" w:rsidRDefault="00096ABB" w:rsidP="002E2C2C"/>
        </w:tc>
        <w:tc>
          <w:tcPr>
            <w:tcW w:w="8365" w:type="dxa"/>
            <w:vAlign w:val="center"/>
          </w:tcPr>
          <w:p w14:paraId="622E4DE1" w14:textId="044A9C74" w:rsidR="00096ABB" w:rsidRPr="003C5061" w:rsidRDefault="00EE7F7C" w:rsidP="002E2C2C">
            <w:pPr>
              <w:rPr>
                <w:rFonts w:ascii="Georgia" w:hAnsi="Georgia"/>
              </w:rPr>
            </w:pPr>
            <w:r w:rsidRPr="003C5061">
              <w:rPr>
                <w:rFonts w:ascii="Georgia" w:hAnsi="Georgia"/>
              </w:rPr>
              <w:t xml:space="preserve">Change the </w:t>
            </w:r>
            <w:r w:rsidR="00EF0F7A">
              <w:rPr>
                <w:rFonts w:ascii="Georgia" w:hAnsi="Georgia"/>
              </w:rPr>
              <w:t xml:space="preserve">new </w:t>
            </w:r>
            <w:r w:rsidR="003C5061">
              <w:rPr>
                <w:rFonts w:ascii="Georgia" w:hAnsi="Georgia"/>
              </w:rPr>
              <w:t xml:space="preserve">Rotary </w:t>
            </w:r>
            <w:r w:rsidRPr="003C5061">
              <w:rPr>
                <w:rFonts w:ascii="Georgia" w:hAnsi="Georgia"/>
              </w:rPr>
              <w:t>logo</w:t>
            </w:r>
            <w:r w:rsidR="003C5061">
              <w:rPr>
                <w:rFonts w:ascii="Georgia" w:hAnsi="Georgia"/>
              </w:rPr>
              <w:t xml:space="preserve"> (color, reformatted, cropped</w:t>
            </w:r>
            <w:r w:rsidR="00537B03">
              <w:rPr>
                <w:rFonts w:ascii="Georgia" w:hAnsi="Georgia"/>
              </w:rPr>
              <w:t>, additional imagery</w:t>
            </w:r>
            <w:r w:rsidR="003C5061">
              <w:rPr>
                <w:rFonts w:ascii="Georgia" w:hAnsi="Georgia"/>
              </w:rPr>
              <w:t>)</w:t>
            </w:r>
          </w:p>
        </w:tc>
      </w:tr>
      <w:tr w:rsidR="00650D56" w14:paraId="52A0B96C" w14:textId="77777777" w:rsidTr="002E2C2C">
        <w:trPr>
          <w:trHeight w:val="576"/>
        </w:trPr>
        <w:tc>
          <w:tcPr>
            <w:tcW w:w="985" w:type="dxa"/>
            <w:vAlign w:val="center"/>
          </w:tcPr>
          <w:p w14:paraId="1D10D273" w14:textId="77777777" w:rsidR="00650D56" w:rsidRDefault="00650D56" w:rsidP="002E2C2C"/>
        </w:tc>
        <w:tc>
          <w:tcPr>
            <w:tcW w:w="8365" w:type="dxa"/>
            <w:vAlign w:val="center"/>
          </w:tcPr>
          <w:p w14:paraId="29663F8C" w14:textId="775A5E6C" w:rsidR="00650D56" w:rsidRDefault="00650D56" w:rsidP="002E2C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wheel by itself</w:t>
            </w:r>
            <w:r w:rsidR="005C76C7">
              <w:rPr>
                <w:rFonts w:ascii="Georgia" w:hAnsi="Georgia"/>
              </w:rPr>
              <w:t xml:space="preserve"> </w:t>
            </w:r>
          </w:p>
        </w:tc>
      </w:tr>
      <w:tr w:rsidR="00096ABB" w14:paraId="1E83D7DE" w14:textId="77777777" w:rsidTr="002E2C2C">
        <w:trPr>
          <w:trHeight w:val="576"/>
        </w:trPr>
        <w:tc>
          <w:tcPr>
            <w:tcW w:w="985" w:type="dxa"/>
            <w:vAlign w:val="center"/>
          </w:tcPr>
          <w:p w14:paraId="20BAF3EB" w14:textId="77777777" w:rsidR="00096ABB" w:rsidRDefault="00096ABB" w:rsidP="002E2C2C"/>
        </w:tc>
        <w:tc>
          <w:tcPr>
            <w:tcW w:w="8365" w:type="dxa"/>
            <w:vAlign w:val="center"/>
          </w:tcPr>
          <w:p w14:paraId="3F2C3897" w14:textId="77777777" w:rsidR="00096ABB" w:rsidRPr="003C5061" w:rsidRDefault="002E2C2C" w:rsidP="002E2C2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Make the logo and mark the same size: </w:t>
            </w:r>
            <w:r w:rsidR="003C5061" w:rsidRPr="003C5061">
              <w:rPr>
                <w:rFonts w:ascii="Georgia" w:hAnsi="Georgia"/>
              </w:rPr>
              <w:t xml:space="preserve">The wheel should be 4x the </w:t>
            </w:r>
            <w:r w:rsidR="003C5061">
              <w:rPr>
                <w:rFonts w:ascii="Georgia" w:hAnsi="Georgia"/>
              </w:rPr>
              <w:t xml:space="preserve">height of the </w:t>
            </w:r>
            <w:r w:rsidR="003C5061" w:rsidRPr="003C5061">
              <w:rPr>
                <w:rFonts w:ascii="Georgia" w:hAnsi="Georgia"/>
              </w:rPr>
              <w:t>logo if you use both</w:t>
            </w:r>
          </w:p>
        </w:tc>
      </w:tr>
      <w:tr w:rsidR="00096ABB" w14:paraId="4FA30711" w14:textId="77777777" w:rsidTr="002E2C2C">
        <w:trPr>
          <w:trHeight w:val="576"/>
        </w:trPr>
        <w:tc>
          <w:tcPr>
            <w:tcW w:w="985" w:type="dxa"/>
            <w:vAlign w:val="center"/>
          </w:tcPr>
          <w:p w14:paraId="42FD1F6A" w14:textId="77777777" w:rsidR="00096ABB" w:rsidRDefault="00096ABB" w:rsidP="002E2C2C"/>
        </w:tc>
        <w:tc>
          <w:tcPr>
            <w:tcW w:w="8365" w:type="dxa"/>
            <w:vAlign w:val="center"/>
          </w:tcPr>
          <w:p w14:paraId="03AAEF17" w14:textId="77777777" w:rsidR="00096ABB" w:rsidRPr="007A498F" w:rsidRDefault="007A498F" w:rsidP="002E2C2C">
            <w:pPr>
              <w:rPr>
                <w:rFonts w:ascii="Georgia" w:hAnsi="Georgia"/>
              </w:rPr>
            </w:pPr>
            <w:r w:rsidRPr="007A498F">
              <w:rPr>
                <w:rFonts w:ascii="Georgia" w:hAnsi="Georgia"/>
              </w:rPr>
              <w:t>Use upper and lower case in headlines</w:t>
            </w:r>
          </w:p>
        </w:tc>
      </w:tr>
      <w:tr w:rsidR="00096ABB" w14:paraId="3CF50649" w14:textId="77777777" w:rsidTr="002E2C2C">
        <w:trPr>
          <w:trHeight w:val="864"/>
        </w:trPr>
        <w:tc>
          <w:tcPr>
            <w:tcW w:w="985" w:type="dxa"/>
            <w:vAlign w:val="center"/>
          </w:tcPr>
          <w:p w14:paraId="3C52FC7B" w14:textId="77777777" w:rsidR="00096ABB" w:rsidRDefault="00096ABB" w:rsidP="002E2C2C"/>
        </w:tc>
        <w:tc>
          <w:tcPr>
            <w:tcW w:w="8365" w:type="dxa"/>
            <w:vAlign w:val="center"/>
          </w:tcPr>
          <w:p w14:paraId="56ACC456" w14:textId="77777777" w:rsidR="00096ABB" w:rsidRPr="007A498F" w:rsidRDefault="007A498F" w:rsidP="002E2C2C">
            <w:pPr>
              <w:rPr>
                <w:rFonts w:ascii="Georgia" w:hAnsi="Georgia"/>
              </w:rPr>
            </w:pPr>
            <w:r w:rsidRPr="007A498F">
              <w:rPr>
                <w:rFonts w:ascii="Georgia" w:hAnsi="Georgia"/>
              </w:rPr>
              <w:t>Use clip art imagery that i</w:t>
            </w:r>
            <w:r>
              <w:rPr>
                <w:rFonts w:ascii="Georgia" w:hAnsi="Georgia"/>
              </w:rPr>
              <w:t xml:space="preserve">s cartoonish—it should </w:t>
            </w:r>
            <w:r w:rsidRPr="007A498F">
              <w:rPr>
                <w:rFonts w:ascii="Georgia" w:hAnsi="Georgia"/>
              </w:rPr>
              <w:t>reflect the Rotary operating principle</w:t>
            </w:r>
            <w:r>
              <w:rPr>
                <w:rFonts w:ascii="Georgia" w:hAnsi="Georgia"/>
              </w:rPr>
              <w:t>s,</w:t>
            </w:r>
            <w:r w:rsidRPr="007A498F">
              <w:rPr>
                <w:rFonts w:ascii="Georgia" w:hAnsi="Georgia"/>
              </w:rPr>
              <w:t xml:space="preserve"> voice</w:t>
            </w:r>
            <w:r>
              <w:rPr>
                <w:rFonts w:ascii="Georgia" w:hAnsi="Georgia"/>
              </w:rPr>
              <w:t>, and iconographic style</w:t>
            </w:r>
          </w:p>
        </w:tc>
      </w:tr>
    </w:tbl>
    <w:p w14:paraId="1EFEFFB4" w14:textId="77777777" w:rsidR="00096ABB" w:rsidRPr="00096ABB" w:rsidRDefault="00096ABB">
      <w:pPr>
        <w:rPr>
          <w:rFonts w:ascii="Arial Narrow" w:hAnsi="Arial Narrow"/>
          <w:caps/>
        </w:rPr>
      </w:pPr>
    </w:p>
    <w:sectPr w:rsidR="00096ABB" w:rsidRPr="00096ABB" w:rsidSect="001D063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B"/>
    <w:rsid w:val="0002106F"/>
    <w:rsid w:val="00096ABB"/>
    <w:rsid w:val="001D063E"/>
    <w:rsid w:val="001F7597"/>
    <w:rsid w:val="00262D06"/>
    <w:rsid w:val="00265417"/>
    <w:rsid w:val="00286BF1"/>
    <w:rsid w:val="002E2C2C"/>
    <w:rsid w:val="003552D5"/>
    <w:rsid w:val="003C5061"/>
    <w:rsid w:val="004960A4"/>
    <w:rsid w:val="004B3280"/>
    <w:rsid w:val="004B5D58"/>
    <w:rsid w:val="004E3116"/>
    <w:rsid w:val="00537B03"/>
    <w:rsid w:val="0059061B"/>
    <w:rsid w:val="00591690"/>
    <w:rsid w:val="005A3FA4"/>
    <w:rsid w:val="005C76C7"/>
    <w:rsid w:val="005E31C1"/>
    <w:rsid w:val="00606EDB"/>
    <w:rsid w:val="00650D56"/>
    <w:rsid w:val="007569AE"/>
    <w:rsid w:val="007A498F"/>
    <w:rsid w:val="008456D6"/>
    <w:rsid w:val="00867809"/>
    <w:rsid w:val="008B64DC"/>
    <w:rsid w:val="008E4ECD"/>
    <w:rsid w:val="00900B6C"/>
    <w:rsid w:val="00907D58"/>
    <w:rsid w:val="009820DF"/>
    <w:rsid w:val="009B74D2"/>
    <w:rsid w:val="009E26C9"/>
    <w:rsid w:val="00A052C4"/>
    <w:rsid w:val="00AF5030"/>
    <w:rsid w:val="00B05A22"/>
    <w:rsid w:val="00B9120A"/>
    <w:rsid w:val="00BA2928"/>
    <w:rsid w:val="00BD5D0F"/>
    <w:rsid w:val="00C10BBA"/>
    <w:rsid w:val="00C302B9"/>
    <w:rsid w:val="00CE67B7"/>
    <w:rsid w:val="00D31EFA"/>
    <w:rsid w:val="00D80B1E"/>
    <w:rsid w:val="00DB3ADD"/>
    <w:rsid w:val="00DD2F66"/>
    <w:rsid w:val="00EA685E"/>
    <w:rsid w:val="00EB4E79"/>
    <w:rsid w:val="00EE7F7C"/>
    <w:rsid w:val="00EF0F7A"/>
    <w:rsid w:val="00F04251"/>
    <w:rsid w:val="00F110BE"/>
    <w:rsid w:val="00F20306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87F7"/>
  <w15:chartTrackingRefBased/>
  <w15:docId w15:val="{F460974F-1E86-4106-A9E8-214734E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Spear</dc:creator>
  <cp:keywords/>
  <dc:description/>
  <cp:lastModifiedBy>Laura Spear</cp:lastModifiedBy>
  <cp:revision>3</cp:revision>
  <cp:lastPrinted>2015-04-21T17:12:00Z</cp:lastPrinted>
  <dcterms:created xsi:type="dcterms:W3CDTF">2023-09-23T13:47:00Z</dcterms:created>
  <dcterms:modified xsi:type="dcterms:W3CDTF">2023-09-23T13:48:00Z</dcterms:modified>
</cp:coreProperties>
</file>